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B0C9" w14:textId="7ED1AAA7" w:rsidR="009B5F50" w:rsidRDefault="009B5F50" w:rsidP="009B5F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Source Sans Pro" w:hAnsi="Source Sans Pro"/>
          <w:caps/>
          <w:color w:val="AAAAAA"/>
          <w:sz w:val="21"/>
          <w:szCs w:val="21"/>
          <w:shd w:val="clear" w:color="auto" w:fill="FFFFFF"/>
        </w:rPr>
        <w:t>PAR </w:t>
      </w:r>
      <w:hyperlink r:id="rId4" w:tooltip="Articles par grenouilletricote" w:history="1">
        <w:r>
          <w:rPr>
            <w:rStyle w:val="Lienhypertexte"/>
            <w:rFonts w:ascii="Source Sans Pro" w:hAnsi="Source Sans Pro"/>
            <w:caps/>
            <w:color w:val="0378BC"/>
            <w:sz w:val="21"/>
            <w:szCs w:val="21"/>
            <w:bdr w:val="none" w:sz="0" w:space="0" w:color="auto" w:frame="1"/>
            <w:shd w:val="clear" w:color="auto" w:fill="FFFFFF"/>
          </w:rPr>
          <w:t>GRENOUILLETRICOTE</w:t>
        </w:r>
      </w:hyperlink>
      <w:r>
        <w:rPr>
          <w:rStyle w:val="vcard"/>
          <w:rFonts w:ascii="Source Sans Pro" w:hAnsi="Source Sans Pro"/>
          <w:caps/>
          <w:color w:val="AAAAAA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Source Sans Pro" w:hAnsi="Source Sans Pro"/>
          <w:caps/>
          <w:color w:val="AAAAAA"/>
          <w:sz w:val="21"/>
          <w:szCs w:val="21"/>
          <w:shd w:val="clear" w:color="auto" w:fill="FFFFFF"/>
        </w:rPr>
        <w:t>· PUBLIÉ </w:t>
      </w:r>
      <w:r>
        <w:t>18 DÉCEMBRE 2019</w:t>
      </w:r>
    </w:p>
    <w:p w14:paraId="0F1B2A05" w14:textId="46AE36A8" w:rsidR="009B5F50" w:rsidRPr="009B5F50" w:rsidRDefault="009B5F50" w:rsidP="009B5F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9B5F5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Le bonnet spirale au crochet </w:t>
      </w:r>
    </w:p>
    <w:p w14:paraId="2027A9E8" w14:textId="654EF13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Bonjour, aujourd'hui je vous propose le bonnet spirale au 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crochet,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autre façon après le tricot, c'est le 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crochet.</w:t>
      </w:r>
    </w:p>
    <w:p w14:paraId="2CADE394" w14:textId="77777777" w:rsidR="009B5F50" w:rsidRPr="009B5F50" w:rsidRDefault="009B5F50" w:rsidP="009B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2E73EB1" wp14:editId="5C5CED1B">
            <wp:extent cx="5248275" cy="3762375"/>
            <wp:effectExtent l="0" t="0" r="9525" b="9525"/>
            <wp:docPr id="1" name="Image 1" descr="le bonnet spirale au croch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bonnet spirale au croche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06462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ai déjà présenté ce genre de bonnet mais au tricot.</w:t>
      </w:r>
    </w:p>
    <w:p w14:paraId="7817BF3E" w14:textId="77777777" w:rsidR="009B5F50" w:rsidRPr="009B5F50" w:rsidRDefault="009B5F50" w:rsidP="009B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https://lagrenouilletricote.com/2-facons-pour-le-bonnet-spirale </w:t>
      </w:r>
    </w:p>
    <w:p w14:paraId="42109DD7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sympathique aussi. </w:t>
      </w:r>
    </w:p>
    <w:p w14:paraId="128425BD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Voilà le diagramme je vous met par la même occasion </w:t>
      </w:r>
      <w:hyperlink r:id="rId6" w:history="1">
        <w:r w:rsidRPr="009B5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 lien de la bible de la sérial </w:t>
        </w:r>
        <w:proofErr w:type="spellStart"/>
        <w:r w:rsidRPr="009B5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crocheteuse</w:t>
        </w:r>
        <w:proofErr w:type="spellEnd"/>
      </w:hyperlink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utile pour comprendre les symboles.</w:t>
      </w:r>
    </w:p>
    <w:p w14:paraId="72A874F6" w14:textId="0D2AF6F6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Surtout avant de commencer, faite un 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échantillon,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vous servira à calculer le nombre de mailles qu'il vous faudra en fonction du tour de tête.</w:t>
      </w:r>
    </w:p>
    <w:p w14:paraId="439BEF23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Car il se travaille en rond. </w:t>
      </w:r>
    </w:p>
    <w:p w14:paraId="5031EF99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Et je vous conseille aussi d'avoir un marque maille, pour repérer le départ de rang.</w:t>
      </w:r>
    </w:p>
    <w:p w14:paraId="26C1B147" w14:textId="77777777" w:rsidR="009B5F50" w:rsidRPr="009B5F50" w:rsidRDefault="009B5F50" w:rsidP="009B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740118B8" wp14:editId="691E4AF8">
            <wp:extent cx="6838950" cy="4638675"/>
            <wp:effectExtent l="0" t="0" r="0" b="9525"/>
            <wp:docPr id="2" name="Image 2" descr="le bonnet spirale au croch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bonnet spirale au crochet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AB76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commencez par 5 rangs de brides reliefs qui vont faire la bordure de ce bonnet. </w:t>
      </w:r>
    </w:p>
    <w:p w14:paraId="6750B052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Ensuite vous continuez avec le diagramme. </w:t>
      </w:r>
    </w:p>
    <w:p w14:paraId="1D892DB5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niveau des points, il y a les mailles en l'air, des mailles serrées, les brides et les brides reliefs. </w:t>
      </w:r>
    </w:p>
    <w:p w14:paraId="32AB2C28" w14:textId="6ED9724B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brides reliefs se piquent autour de la bride du rang 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précédent,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sont elles qui vont donner le relief. </w:t>
      </w:r>
    </w:p>
    <w:p w14:paraId="6BC9C53B" w14:textId="77777777" w:rsidR="009B5F50" w:rsidRPr="009B5F50" w:rsidRDefault="009B5F50" w:rsidP="009B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4A2EFD4F" wp14:editId="4A48A475">
            <wp:extent cx="5534025" cy="4980623"/>
            <wp:effectExtent l="0" t="0" r="0" b="0"/>
            <wp:docPr id="3" name="Image 3" descr="le bonnet spirale au croch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bonnet spirale au crochet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524" cy="498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6C4F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je vous le disais plus haut ce bonnet peut se faire avec différentes tailles.</w:t>
      </w:r>
    </w:p>
    <w:p w14:paraId="4367E08D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vous pouvez le lire sous le diagramme : 60 m pour la taille 1, 72 m pour la taille 2, 84 m pour la taille 3 et 96 m pour la taille 4. </w:t>
      </w:r>
    </w:p>
    <w:p w14:paraId="031E5080" w14:textId="35277B33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 cherché à quelle dimension correspondent ces 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tailles,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1 c'est bébé, la 2 jeune 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enfant,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3 enfant (10-14 ans) et la 4 adulte. </w:t>
      </w:r>
    </w:p>
    <w:p w14:paraId="3D02F8B8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D'où l'importance de faire un échantillon pour avoir la bonne taille.</w:t>
      </w:r>
    </w:p>
    <w:p w14:paraId="360C89DB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Le faire avec une laine pour un crochet n°3.5.</w:t>
      </w:r>
    </w:p>
    <w:p w14:paraId="1A116D54" w14:textId="4FD4551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voulez un pas à pas en 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vidéo,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 a été réalisée par </w:t>
      </w:r>
      <w:hyperlink r:id="rId9" w:history="1">
        <w:r w:rsidRPr="009B5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Esperanza y Ana Celia Rosas</w:t>
        </w:r>
      </w:hyperlink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 sont des péruviennes.</w:t>
      </w:r>
    </w:p>
    <w:p w14:paraId="299BF008" w14:textId="77777777" w:rsidR="009B5F50" w:rsidRPr="009B5F50" w:rsidRDefault="009B5F50" w:rsidP="009B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https://www.youtube.com/watch?time_continue=80&amp;v=ED__V3HOJIw&amp;feature=emb_logo </w:t>
      </w:r>
    </w:p>
    <w:p w14:paraId="5E542571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parlent un peu vite, mais le plus important ce sont les images.</w:t>
      </w:r>
    </w:p>
    <w:p w14:paraId="5D2D4547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Ce bonnet est unisexe, maintenant YAPLUKA.</w:t>
      </w:r>
    </w:p>
    <w:p w14:paraId="2CC79DD8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N’hésitez pas à visiter ma mercerie et vous abonner à la newsletter.</w:t>
      </w:r>
    </w:p>
    <w:p w14:paraId="00FF3446" w14:textId="77777777" w:rsidR="009B5F50" w:rsidRPr="009B5F50" w:rsidRDefault="009B5F50" w:rsidP="009B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28A966A" wp14:editId="29B93088">
            <wp:extent cx="5629275" cy="2638425"/>
            <wp:effectExtent l="0" t="0" r="9525" b="9525"/>
            <wp:docPr id="4" name="Image 4" descr="un pull d'été en granny au croch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pull d'été en granny au croch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1BDF" w14:textId="77777777" w:rsidR="009B5F50" w:rsidRPr="009B5F50" w:rsidRDefault="009B5F50" w:rsidP="009B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Pr="009B5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https://mercerie-de-la-grenouille.com/boutique</w:t>
        </w:r>
      </w:hyperlink>
    </w:p>
    <w:p w14:paraId="628B2DED" w14:textId="77777777" w:rsidR="009B5F50" w:rsidRPr="009B5F50" w:rsidRDefault="009B5F50" w:rsidP="009B5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sz w:val="24"/>
          <w:szCs w:val="24"/>
          <w:lang w:eastAsia="fr-FR"/>
        </w:rPr>
        <w:t>Bonne journée.</w:t>
      </w:r>
    </w:p>
    <w:p w14:paraId="106DC254" w14:textId="77777777" w:rsidR="009B5F50" w:rsidRPr="009B5F50" w:rsidRDefault="009B5F50" w:rsidP="009B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087AAF2" wp14:editId="2FB5E214">
            <wp:extent cx="2743200" cy="1752600"/>
            <wp:effectExtent l="0" t="0" r="0" b="0"/>
            <wp:docPr id="5" name="Image 5" descr="Un peu d'humour pour bien finir la semain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peu d'humour pour bien finir la semain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D333" w14:textId="77777777" w:rsidR="009B5F50" w:rsidRPr="009B5F50" w:rsidRDefault="009B5F50" w:rsidP="009B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5F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FAEDCC6" wp14:editId="22588B06">
            <wp:extent cx="2438400" cy="457200"/>
            <wp:effectExtent l="0" t="0" r="0" b="0"/>
            <wp:docPr id="6" name="Image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1B07" w14:textId="77777777" w:rsidR="00F52D00" w:rsidRDefault="00F52D00"/>
    <w:sectPr w:rsidR="00F5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9B5F50"/>
    <w:rsid w:val="00F5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EC4B"/>
  <w15:chartTrackingRefBased/>
  <w15:docId w15:val="{6E5AB8BE-651C-444C-8012-84252F04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card">
    <w:name w:val="vcard"/>
    <w:basedOn w:val="Policepardfaut"/>
    <w:rsid w:val="009B5F50"/>
  </w:style>
  <w:style w:type="character" w:customStyle="1" w:styleId="fn">
    <w:name w:val="fn"/>
    <w:basedOn w:val="Policepardfaut"/>
    <w:rsid w:val="009B5F50"/>
  </w:style>
  <w:style w:type="character" w:styleId="Lienhypertexte">
    <w:name w:val="Hyperlink"/>
    <w:basedOn w:val="Policepardfaut"/>
    <w:uiPriority w:val="99"/>
    <w:semiHidden/>
    <w:unhideWhenUsed/>
    <w:rsid w:val="009B5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able-de-multiplication.f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mercerie-de-la-grenouille.com/boutiqu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agrenouilletricote.com/la-bible-de-la-serial-crocheteus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mercerie-de-la-grenouille.com/boutique" TargetMode="External"/><Relationship Id="rId4" Type="http://schemas.openxmlformats.org/officeDocument/2006/relationships/hyperlink" Target="https://lagrenouilletricote.com/author/grenouilletricote" TargetMode="External"/><Relationship Id="rId9" Type="http://schemas.openxmlformats.org/officeDocument/2006/relationships/hyperlink" Target="https://www.youtube.com/channel/UCE0DUTyZttYyIAr56Y-uR0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fievet</dc:creator>
  <cp:keywords/>
  <dc:description/>
  <cp:lastModifiedBy>elisabeth fievet</cp:lastModifiedBy>
  <cp:revision>1</cp:revision>
  <dcterms:created xsi:type="dcterms:W3CDTF">2020-08-02T21:18:00Z</dcterms:created>
  <dcterms:modified xsi:type="dcterms:W3CDTF">2020-08-02T21:20:00Z</dcterms:modified>
</cp:coreProperties>
</file>